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DE4" w:rsidRPr="00143AF3" w:rsidRDefault="00B80DE4" w:rsidP="00B80DE4">
      <w:pPr>
        <w:jc w:val="center"/>
        <w:rPr>
          <w:b/>
          <w:bCs/>
          <w:color w:val="365F91"/>
          <w:sz w:val="24"/>
        </w:rPr>
      </w:pPr>
      <w:r w:rsidRPr="00143AF3">
        <w:rPr>
          <w:b/>
          <w:bCs/>
          <w:color w:val="365F91"/>
          <w:sz w:val="24"/>
        </w:rPr>
        <w:t>Anexo 2:</w:t>
      </w:r>
    </w:p>
    <w:p w:rsidR="00B80DE4" w:rsidRPr="00143AF3" w:rsidRDefault="00B80DE4" w:rsidP="00B80DE4">
      <w:pPr>
        <w:jc w:val="center"/>
        <w:rPr>
          <w:b/>
          <w:bCs/>
          <w:color w:val="365F91"/>
          <w:sz w:val="24"/>
        </w:rPr>
      </w:pPr>
      <w:r w:rsidRPr="00143AF3">
        <w:rPr>
          <w:b/>
          <w:bCs/>
          <w:color w:val="365F91"/>
          <w:sz w:val="24"/>
        </w:rPr>
        <w:t xml:space="preserve">Formulario de presentación de propuestas de BP </w:t>
      </w:r>
    </w:p>
    <w:p w:rsidR="00B80DE4" w:rsidRPr="00143AF3" w:rsidRDefault="00B80DE4" w:rsidP="00B80DE4">
      <w:pPr>
        <w:jc w:val="center"/>
        <w:rPr>
          <w:b/>
          <w:bCs/>
          <w:color w:val="365F91"/>
          <w:sz w:val="24"/>
        </w:rPr>
      </w:pPr>
      <w:r w:rsidRPr="00143AF3">
        <w:rPr>
          <w:b/>
          <w:bCs/>
          <w:color w:val="365F91"/>
          <w:sz w:val="24"/>
        </w:rPr>
        <w:t>(Instrumento de Evaluación)</w:t>
      </w:r>
    </w:p>
    <w:p w:rsidR="00BB60A2" w:rsidRDefault="00BB60A2" w:rsidP="00745488">
      <w:pPr>
        <w:jc w:val="center"/>
        <w:rPr>
          <w:b/>
          <w:bCs/>
          <w:color w:val="365F91"/>
        </w:rPr>
      </w:pPr>
    </w:p>
    <w:p w:rsidR="00B80DE4" w:rsidRDefault="00B80DE4" w:rsidP="00745488">
      <w:pPr>
        <w:jc w:val="center"/>
        <w:rPr>
          <w:b/>
          <w:bCs/>
          <w:color w:val="365F91"/>
        </w:rPr>
      </w:pPr>
    </w:p>
    <w:p w:rsidR="00BB60A2" w:rsidRDefault="00BB60A2" w:rsidP="00BB60A2">
      <w:pPr>
        <w:pStyle w:val="TableParagraph"/>
        <w:spacing w:before="1"/>
        <w:rPr>
          <w:b/>
          <w:sz w:val="20"/>
        </w:rPr>
      </w:pPr>
      <w:r>
        <w:rPr>
          <w:b/>
          <w:sz w:val="20"/>
        </w:rPr>
        <w:t>TÍTULO DE LA PRÁCTICA</w:t>
      </w:r>
      <w:r>
        <w:rPr>
          <w:b/>
          <w:sz w:val="20"/>
        </w:rPr>
        <w:t>: ________________________________________________________</w:t>
      </w:r>
    </w:p>
    <w:p w:rsidR="00745488" w:rsidRDefault="00745488" w:rsidP="00745488">
      <w:pPr>
        <w:jc w:val="both"/>
        <w:rPr>
          <w:b/>
          <w:bCs/>
          <w:color w:val="365F91"/>
        </w:rPr>
      </w:pPr>
    </w:p>
    <w:p w:rsidR="00745488" w:rsidRPr="00143AF3" w:rsidRDefault="00745488" w:rsidP="00745488">
      <w:pPr>
        <w:jc w:val="both"/>
        <w:rPr>
          <w:sz w:val="20"/>
        </w:rPr>
      </w:pPr>
      <w:r w:rsidRPr="00143AF3">
        <w:rPr>
          <w:sz w:val="20"/>
        </w:rPr>
        <w:t>El objetivo de este formulario es obtener toda la información necesaria para elaborar la ficha que formará parte del banco de experiencias de la RED TELESCOPI. El formulario cuenta con una serie de campos, cada uno de los cuales presenta breves indicaciones para facilitar su cumplimentación. Se recomienda utilizar un lenguaje claro y sintético, que permita una comprensión rápida de toda la práctica. Al formulario pueden adjuntarse otros documentos que complementen la explicación de la práctica que se va a evaluar. La evaluación de las propuestas se realizará en dos niveles, primero por un Comité Evaluador Nacional y luego por un Comité Evaluador Internacional. Antes de la incorporación de la buena práctica al banco de experiencias se pedirá la conformidad del autor.</w:t>
      </w:r>
    </w:p>
    <w:p w:rsidR="009F1236" w:rsidRDefault="009F1236" w:rsidP="00745488">
      <w:pPr>
        <w:jc w:val="both"/>
        <w:rPr>
          <w:sz w:val="20"/>
        </w:rPr>
      </w:pPr>
    </w:p>
    <w:p w:rsidR="009F1236" w:rsidRDefault="009F1236" w:rsidP="00745488">
      <w:pPr>
        <w:jc w:val="both"/>
        <w:rPr>
          <w:sz w:val="20"/>
        </w:rPr>
      </w:pPr>
    </w:p>
    <w:p w:rsidR="00745488" w:rsidRDefault="00745488" w:rsidP="00745488">
      <w:pPr>
        <w:pStyle w:val="TableParagraph"/>
        <w:spacing w:before="1"/>
        <w:rPr>
          <w:b/>
          <w:sz w:val="20"/>
        </w:rPr>
      </w:pPr>
      <w:r>
        <w:rPr>
          <w:b/>
          <w:sz w:val="20"/>
        </w:rPr>
        <w:t>DESCRIPCIÓN DE LA PRÁCTICA</w:t>
      </w:r>
    </w:p>
    <w:p w:rsidR="009F1236" w:rsidRDefault="009F1236" w:rsidP="00745488">
      <w:pPr>
        <w:pStyle w:val="TableParagraph"/>
        <w:spacing w:before="1"/>
        <w:rPr>
          <w:b/>
          <w:sz w:val="20"/>
        </w:rPr>
      </w:pPr>
    </w:p>
    <w:p w:rsidR="00745488" w:rsidRDefault="00745488" w:rsidP="00745488">
      <w:pPr>
        <w:jc w:val="both"/>
        <w:rPr>
          <w:sz w:val="20"/>
        </w:rPr>
      </w:pPr>
      <w:r>
        <w:rPr>
          <w:sz w:val="20"/>
        </w:rPr>
        <w:t>Si se desea introducir gráficos, tablas etc., indicar en el texto la ubicación y enviar el archivo al final del formulario.</w:t>
      </w:r>
    </w:p>
    <w:p w:rsidR="00745488" w:rsidRDefault="00745488" w:rsidP="00745488">
      <w:pPr>
        <w:jc w:val="both"/>
        <w:rPr>
          <w:sz w:val="20"/>
        </w:rPr>
      </w:pPr>
    </w:p>
    <w:p w:rsidR="00745488" w:rsidRDefault="00745488" w:rsidP="00745488">
      <w:pPr>
        <w:pStyle w:val="TableParagraph"/>
        <w:numPr>
          <w:ilvl w:val="0"/>
          <w:numId w:val="1"/>
        </w:numPr>
        <w:tabs>
          <w:tab w:val="left" w:pos="1099"/>
          <w:tab w:val="left" w:pos="1100"/>
        </w:tabs>
        <w:spacing w:before="93" w:line="259" w:lineRule="auto"/>
        <w:ind w:left="360" w:right="108"/>
        <w:rPr>
          <w:sz w:val="20"/>
        </w:rPr>
      </w:pPr>
      <w:r>
        <w:rPr>
          <w:b/>
          <w:sz w:val="20"/>
        </w:rPr>
        <w:t>Resumen ejecutivo de la Práctica: (Máximo 500 palabras). Este resumen servirá como documento de difusión de la</w:t>
      </w:r>
      <w:r>
        <w:rPr>
          <w:b/>
          <w:spacing w:val="-2"/>
          <w:sz w:val="20"/>
        </w:rPr>
        <w:t xml:space="preserve"> </w:t>
      </w:r>
      <w:r>
        <w:rPr>
          <w:b/>
          <w:sz w:val="20"/>
        </w:rPr>
        <w:t>Práctica</w:t>
      </w:r>
      <w:r>
        <w:rPr>
          <w:sz w:val="20"/>
        </w:rPr>
        <w:t>.</w:t>
      </w:r>
    </w:p>
    <w:p w:rsidR="00745488" w:rsidRDefault="00745488" w:rsidP="00745488">
      <w:pPr>
        <w:pStyle w:val="TableParagraph"/>
        <w:spacing w:before="189"/>
        <w:ind w:left="360" w:right="106"/>
        <w:jc w:val="both"/>
        <w:rPr>
          <w:sz w:val="20"/>
        </w:rPr>
      </w:pPr>
      <w:r>
        <w:rPr>
          <w:sz w:val="20"/>
        </w:rPr>
        <w:t>Debe describir los aspectos más importantes de la práctica, la</w:t>
      </w:r>
      <w:r>
        <w:rPr>
          <w:sz w:val="20"/>
        </w:rPr>
        <w:t xml:space="preserve"> contribución al proyecto de la i</w:t>
      </w:r>
      <w:r>
        <w:rPr>
          <w:sz w:val="20"/>
        </w:rPr>
        <w:t>nstitución, a quien de la comunidad académica va dirigido, cuál es el problema que atiende y cómo ha sido acogido por la institución. Debe dar una visión general de la práctica haciendo referencia a los principales objetivos y resultados obtenidos. Por lo tanto, es comprensiva y deja claro a cualquier lector que la hace particular y deseable para implementar en otras instituciones.</w:t>
      </w:r>
    </w:p>
    <w:p w:rsidR="00745488" w:rsidRDefault="00745488" w:rsidP="00745488">
      <w:pPr>
        <w:pStyle w:val="TableParagraph"/>
        <w:spacing w:before="189"/>
        <w:ind w:left="360" w:right="106"/>
        <w:jc w:val="both"/>
        <w:rPr>
          <w:sz w:val="20"/>
        </w:rPr>
      </w:pPr>
      <w:r w:rsidRPr="00745488">
        <w:rPr>
          <w:noProof/>
          <w:sz w:val="20"/>
        </w:rPr>
        <mc:AlternateContent>
          <mc:Choice Requires="wps">
            <w:drawing>
              <wp:inline distT="0" distB="0" distL="0" distR="0" wp14:anchorId="3BABDF90" wp14:editId="4BAC635D">
                <wp:extent cx="5343525" cy="1343025"/>
                <wp:effectExtent l="0" t="0" r="28575" b="28575"/>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1343025"/>
                        </a:xfrm>
                        <a:prstGeom prst="rect">
                          <a:avLst/>
                        </a:prstGeom>
                        <a:solidFill>
                          <a:srgbClr val="FFFFFF"/>
                        </a:solidFill>
                        <a:ln w="9525">
                          <a:solidFill>
                            <a:srgbClr val="000000"/>
                          </a:solidFill>
                          <a:miter lim="800000"/>
                          <a:headEnd/>
                          <a:tailEnd/>
                        </a:ln>
                      </wps:spPr>
                      <wps:txbx>
                        <w:txbxContent>
                          <w:p w:rsidR="00745488" w:rsidRPr="009E3D34" w:rsidRDefault="00745488" w:rsidP="009E3D34">
                            <w:pPr>
                              <w:jc w:val="both"/>
                            </w:pPr>
                          </w:p>
                        </w:txbxContent>
                      </wps:txbx>
                      <wps:bodyPr rot="0" vert="horz" wrap="square" lIns="91440" tIns="45720" rIns="91440" bIns="45720" anchor="t" anchorCtr="0">
                        <a:noAutofit/>
                      </wps:bodyPr>
                    </wps:wsp>
                  </a:graphicData>
                </a:graphic>
              </wp:inline>
            </w:drawing>
          </mc:Choice>
          <mc:Fallback>
            <w:pict>
              <v:shapetype w14:anchorId="3BABDF90" id="_x0000_t202" coordsize="21600,21600" o:spt="202" path="m,l,21600r21600,l21600,xe">
                <v:stroke joinstyle="miter"/>
                <v:path gradientshapeok="t" o:connecttype="rect"/>
              </v:shapetype>
              <v:shape id="Cuadro de texto 2" o:spid="_x0000_s1026" type="#_x0000_t202" style="width:420.75pt;height:10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">
                <v:textbox>
                  <w:txbxContent>
                    <w:p w:rsidR="00745488" w:rsidRPr="009E3D34" w:rsidRDefault="00745488" w:rsidP="009E3D34">
                      <w:pPr>
                        <w:jc w:val="both"/>
                      </w:pPr>
                    </w:p>
                  </w:txbxContent>
                </v:textbox>
                <w10:anchorlock/>
              </v:shape>
            </w:pict>
          </mc:Fallback>
        </mc:AlternateContent>
      </w:r>
    </w:p>
    <w:p w:rsidR="00745488" w:rsidRDefault="00745488" w:rsidP="00745488">
      <w:pPr>
        <w:pStyle w:val="TableParagraph"/>
        <w:spacing w:before="189"/>
        <w:ind w:left="360" w:right="106"/>
        <w:jc w:val="both"/>
        <w:rPr>
          <w:sz w:val="20"/>
        </w:rPr>
      </w:pPr>
    </w:p>
    <w:p w:rsidR="00745488" w:rsidRDefault="00745488" w:rsidP="00745488">
      <w:pPr>
        <w:pStyle w:val="TableParagraph"/>
        <w:numPr>
          <w:ilvl w:val="0"/>
          <w:numId w:val="1"/>
        </w:numPr>
        <w:tabs>
          <w:tab w:val="left" w:pos="1099"/>
          <w:tab w:val="left" w:pos="1100"/>
        </w:tabs>
        <w:spacing w:before="1"/>
        <w:ind w:left="360"/>
        <w:rPr>
          <w:b/>
          <w:sz w:val="20"/>
        </w:rPr>
      </w:pPr>
      <w:r>
        <w:rPr>
          <w:b/>
          <w:sz w:val="20"/>
        </w:rPr>
        <w:t>Planificación de la Práctica: (Máximo 600 palabras)</w:t>
      </w:r>
    </w:p>
    <w:p w:rsidR="00745488" w:rsidRDefault="00745488" w:rsidP="00745488">
      <w:pPr>
        <w:pStyle w:val="TableParagraph"/>
        <w:spacing w:before="203"/>
        <w:ind w:left="360" w:right="105"/>
        <w:jc w:val="both"/>
        <w:rPr>
          <w:sz w:val="20"/>
        </w:rPr>
      </w:pPr>
      <w:r>
        <w:rPr>
          <w:sz w:val="20"/>
        </w:rPr>
        <w:t xml:space="preserve">Se deberá describir la situación de partida (diagnóstico), los objetivos propuestos y los recursos previstos (tiempo, gente, tecnología, infraestructuras u otros que se requirieron </w:t>
      </w:r>
      <w:r>
        <w:rPr>
          <w:spacing w:val="2"/>
          <w:sz w:val="20"/>
        </w:rPr>
        <w:t xml:space="preserve">para </w:t>
      </w:r>
      <w:r>
        <w:rPr>
          <w:sz w:val="20"/>
        </w:rPr>
        <w:t>el desarrollo). En necesario incluir el plan de trabajo propuesto donde se pueda ver la articulación con la asignación de recursos y tiempo. Si en esta fase de planificación se dispuso de un sistema de evaluación, debería incluirse en esta</w:t>
      </w:r>
      <w:r>
        <w:rPr>
          <w:spacing w:val="-7"/>
          <w:sz w:val="20"/>
        </w:rPr>
        <w:t xml:space="preserve"> </w:t>
      </w:r>
      <w:r>
        <w:rPr>
          <w:sz w:val="20"/>
        </w:rPr>
        <w:t>descripción.</w:t>
      </w:r>
    </w:p>
    <w:p w:rsidR="00745488" w:rsidRDefault="00745488" w:rsidP="00745488">
      <w:pPr>
        <w:pStyle w:val="TableParagraph"/>
        <w:spacing w:before="203"/>
        <w:ind w:left="360" w:right="105"/>
        <w:jc w:val="both"/>
        <w:rPr>
          <w:sz w:val="20"/>
        </w:rPr>
      </w:pPr>
      <w:r w:rsidRPr="00745488">
        <w:rPr>
          <w:noProof/>
          <w:sz w:val="20"/>
        </w:rPr>
        <w:lastRenderedPageBreak/>
        <mc:AlternateContent>
          <mc:Choice Requires="wps">
            <w:drawing>
              <wp:inline distT="0" distB="0" distL="0" distR="0" wp14:anchorId="258DB0CF" wp14:editId="47C4AA79">
                <wp:extent cx="5343525" cy="1600200"/>
                <wp:effectExtent l="0" t="0" r="28575" b="19050"/>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1600200"/>
                        </a:xfrm>
                        <a:prstGeom prst="rect">
                          <a:avLst/>
                        </a:prstGeom>
                        <a:solidFill>
                          <a:srgbClr val="FFFFFF"/>
                        </a:solidFill>
                        <a:ln w="9525">
                          <a:solidFill>
                            <a:srgbClr val="000000"/>
                          </a:solidFill>
                          <a:miter lim="800000"/>
                          <a:headEnd/>
                          <a:tailEnd/>
                        </a:ln>
                      </wps:spPr>
                      <wps:txbx>
                        <w:txbxContent>
                          <w:p w:rsidR="00745488" w:rsidRDefault="00745488" w:rsidP="00745488"/>
                        </w:txbxContent>
                      </wps:txbx>
                      <wps:bodyPr rot="0" vert="horz" wrap="square" lIns="91440" tIns="45720" rIns="91440" bIns="45720" anchor="t" anchorCtr="0">
                        <a:noAutofit/>
                      </wps:bodyPr>
                    </wps:wsp>
                  </a:graphicData>
                </a:graphic>
              </wp:inline>
            </w:drawing>
          </mc:Choice>
          <mc:Fallback>
            <w:pict>
              <v:shape w14:anchorId="258DB0CF" id="_x0000_s1027" type="#_x0000_t202" style="width:420.75pt;height: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">
                <v:textbox>
                  <w:txbxContent>
                    <w:p w:rsidR="00745488" w:rsidRDefault="00745488" w:rsidP="00745488"/>
                  </w:txbxContent>
                </v:textbox>
                <w10:anchorlock/>
              </v:shape>
            </w:pict>
          </mc:Fallback>
        </mc:AlternateContent>
      </w:r>
    </w:p>
    <w:p w:rsidR="00F31677" w:rsidRDefault="00F31677" w:rsidP="00745488">
      <w:pPr>
        <w:pStyle w:val="TableParagraph"/>
        <w:spacing w:before="203"/>
        <w:ind w:left="360" w:right="105"/>
        <w:jc w:val="both"/>
        <w:rPr>
          <w:sz w:val="20"/>
        </w:rPr>
      </w:pPr>
    </w:p>
    <w:p w:rsidR="00745488" w:rsidRDefault="00745488" w:rsidP="00745488">
      <w:pPr>
        <w:pStyle w:val="TableParagraph"/>
        <w:numPr>
          <w:ilvl w:val="0"/>
          <w:numId w:val="1"/>
        </w:numPr>
        <w:tabs>
          <w:tab w:val="left" w:pos="1099"/>
          <w:tab w:val="left" w:pos="1100"/>
        </w:tabs>
        <w:ind w:left="360"/>
        <w:rPr>
          <w:b/>
          <w:sz w:val="20"/>
        </w:rPr>
      </w:pPr>
      <w:r>
        <w:rPr>
          <w:b/>
          <w:sz w:val="20"/>
        </w:rPr>
        <w:t>Desarrollo y ejecución de la Práctica: (Máximo 800</w:t>
      </w:r>
      <w:r>
        <w:rPr>
          <w:b/>
          <w:spacing w:val="-2"/>
          <w:sz w:val="20"/>
        </w:rPr>
        <w:t xml:space="preserve"> </w:t>
      </w:r>
      <w:r>
        <w:rPr>
          <w:b/>
          <w:sz w:val="20"/>
        </w:rPr>
        <w:t>palabras)</w:t>
      </w:r>
    </w:p>
    <w:p w:rsidR="00745488" w:rsidRDefault="00745488" w:rsidP="00745488">
      <w:pPr>
        <w:pStyle w:val="TableParagraph"/>
        <w:spacing w:before="189"/>
        <w:ind w:left="360" w:right="106"/>
        <w:jc w:val="both"/>
        <w:rPr>
          <w:sz w:val="20"/>
        </w:rPr>
      </w:pPr>
      <w:r>
        <w:rPr>
          <w:sz w:val="20"/>
        </w:rPr>
        <w:t xml:space="preserve">En este capítulo </w:t>
      </w:r>
      <w:r>
        <w:rPr>
          <w:b/>
          <w:sz w:val="20"/>
        </w:rPr>
        <w:t xml:space="preserve">se deberá describir el desarrollo y ejecución de la práctica </w:t>
      </w:r>
      <w:r>
        <w:rPr>
          <w:sz w:val="20"/>
        </w:rPr>
        <w:t>que incluya (cronograma de actividades, procesos en los que se intervino, recursos, incluidos los financieros, responsables…). Además enunciar los cambios sustantivos en el desarrollo y ejecución respecto a su</w:t>
      </w:r>
      <w:r>
        <w:rPr>
          <w:spacing w:val="-3"/>
          <w:sz w:val="20"/>
        </w:rPr>
        <w:t xml:space="preserve"> </w:t>
      </w:r>
      <w:r w:rsidR="00F31677">
        <w:rPr>
          <w:sz w:val="20"/>
        </w:rPr>
        <w:t>planificación.</w:t>
      </w:r>
    </w:p>
    <w:p w:rsidR="00F31677" w:rsidRDefault="00F31677" w:rsidP="00745488">
      <w:pPr>
        <w:pStyle w:val="TableParagraph"/>
        <w:spacing w:before="189"/>
        <w:ind w:left="360" w:right="106"/>
        <w:jc w:val="both"/>
        <w:rPr>
          <w:sz w:val="20"/>
        </w:rPr>
      </w:pPr>
      <w:r w:rsidRPr="00745488">
        <w:rPr>
          <w:noProof/>
          <w:sz w:val="20"/>
        </w:rPr>
        <mc:AlternateContent>
          <mc:Choice Requires="wps">
            <w:drawing>
              <wp:inline distT="0" distB="0" distL="0" distR="0" wp14:anchorId="520B8026" wp14:editId="1E401BC1">
                <wp:extent cx="5343525" cy="2247900"/>
                <wp:effectExtent l="0" t="0" r="28575" b="19050"/>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2247900"/>
                        </a:xfrm>
                        <a:prstGeom prst="rect">
                          <a:avLst/>
                        </a:prstGeom>
                        <a:solidFill>
                          <a:srgbClr val="FFFFFF"/>
                        </a:solidFill>
                        <a:ln w="9525">
                          <a:solidFill>
                            <a:srgbClr val="000000"/>
                          </a:solidFill>
                          <a:miter lim="800000"/>
                          <a:headEnd/>
                          <a:tailEnd/>
                        </a:ln>
                      </wps:spPr>
                      <wps:txbx>
                        <w:txbxContent>
                          <w:p w:rsidR="00F31677" w:rsidRDefault="00F31677" w:rsidP="00F31677"/>
                        </w:txbxContent>
                      </wps:txbx>
                      <wps:bodyPr rot="0" vert="horz" wrap="square" lIns="91440" tIns="45720" rIns="91440" bIns="45720" anchor="t" anchorCtr="0">
                        <a:noAutofit/>
                      </wps:bodyPr>
                    </wps:wsp>
                  </a:graphicData>
                </a:graphic>
              </wp:inline>
            </w:drawing>
          </mc:Choice>
          <mc:Fallback>
            <w:pict>
              <v:shape w14:anchorId="520B8026" id="_x0000_s1028" type="#_x0000_t202" style="width:420.75pt;height:1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">
                <v:textbox>
                  <w:txbxContent>
                    <w:p w:rsidR="00F31677" w:rsidRDefault="00F31677" w:rsidP="00F31677"/>
                  </w:txbxContent>
                </v:textbox>
                <w10:anchorlock/>
              </v:shape>
            </w:pict>
          </mc:Fallback>
        </mc:AlternateContent>
      </w:r>
    </w:p>
    <w:p w:rsidR="00F31677" w:rsidRDefault="00F31677" w:rsidP="00745488">
      <w:pPr>
        <w:pStyle w:val="TableParagraph"/>
        <w:spacing w:before="189"/>
        <w:ind w:left="360" w:right="106"/>
        <w:jc w:val="both"/>
        <w:rPr>
          <w:sz w:val="20"/>
        </w:rPr>
      </w:pPr>
    </w:p>
    <w:p w:rsidR="00F31677" w:rsidRDefault="00F31677" w:rsidP="00F31677">
      <w:pPr>
        <w:pStyle w:val="TableParagraph"/>
        <w:numPr>
          <w:ilvl w:val="0"/>
          <w:numId w:val="1"/>
        </w:numPr>
        <w:tabs>
          <w:tab w:val="left" w:pos="1099"/>
          <w:tab w:val="left" w:pos="1100"/>
        </w:tabs>
        <w:ind w:left="360"/>
        <w:rPr>
          <w:b/>
          <w:sz w:val="20"/>
        </w:rPr>
      </w:pPr>
      <w:r>
        <w:rPr>
          <w:b/>
          <w:sz w:val="20"/>
        </w:rPr>
        <w:t>Resultados de la práctica: (Máximo 600</w:t>
      </w:r>
      <w:r>
        <w:rPr>
          <w:b/>
          <w:spacing w:val="-5"/>
          <w:sz w:val="20"/>
        </w:rPr>
        <w:t xml:space="preserve"> </w:t>
      </w:r>
      <w:r>
        <w:rPr>
          <w:b/>
          <w:sz w:val="20"/>
        </w:rPr>
        <w:t>palabras)</w:t>
      </w:r>
    </w:p>
    <w:p w:rsidR="00F31677" w:rsidRDefault="00F31677" w:rsidP="00F31677">
      <w:pPr>
        <w:pStyle w:val="TableParagraph"/>
        <w:spacing w:before="189"/>
        <w:ind w:left="360" w:right="106"/>
        <w:jc w:val="both"/>
        <w:rPr>
          <w:sz w:val="20"/>
        </w:rPr>
      </w:pPr>
      <w:r>
        <w:rPr>
          <w:b/>
          <w:sz w:val="20"/>
        </w:rPr>
        <w:t xml:space="preserve">Se deberán describir los resultados obtenidos relacionándolos con los objetivos planteados, </w:t>
      </w:r>
      <w:r>
        <w:rPr>
          <w:sz w:val="20"/>
        </w:rPr>
        <w:t>aportando datos cuantitativos (eficacia, eficiencia....) y cualitativos (que incluyan resultados de satisfacción de los grupos de interés afectados), para evidenciar el cumplimiento de los objetivos.</w:t>
      </w:r>
    </w:p>
    <w:p w:rsidR="00745488" w:rsidRPr="004D2242" w:rsidRDefault="000864B5" w:rsidP="004D2242">
      <w:pPr>
        <w:pStyle w:val="TableParagraph"/>
        <w:spacing w:before="189"/>
        <w:ind w:left="360" w:right="106"/>
        <w:jc w:val="both"/>
        <w:rPr>
          <w:sz w:val="20"/>
        </w:rPr>
      </w:pPr>
      <w:r w:rsidRPr="00745488">
        <w:rPr>
          <w:noProof/>
          <w:sz w:val="20"/>
        </w:rPr>
        <mc:AlternateContent>
          <mc:Choice Requires="wps">
            <w:drawing>
              <wp:inline distT="0" distB="0" distL="0" distR="0" wp14:anchorId="24845692" wp14:editId="03F9F416">
                <wp:extent cx="5343525" cy="1704975"/>
                <wp:effectExtent l="0" t="0" r="28575" b="28575"/>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1704975"/>
                        </a:xfrm>
                        <a:prstGeom prst="rect">
                          <a:avLst/>
                        </a:prstGeom>
                        <a:solidFill>
                          <a:srgbClr val="FFFFFF"/>
                        </a:solidFill>
                        <a:ln w="9525">
                          <a:solidFill>
                            <a:srgbClr val="000000"/>
                          </a:solidFill>
                          <a:miter lim="800000"/>
                          <a:headEnd/>
                          <a:tailEnd/>
                        </a:ln>
                      </wps:spPr>
                      <wps:txbx>
                        <w:txbxContent>
                          <w:p w:rsidR="000864B5" w:rsidRDefault="000864B5" w:rsidP="000864B5"/>
                        </w:txbxContent>
                      </wps:txbx>
                      <wps:bodyPr rot="0" vert="horz" wrap="square" lIns="91440" tIns="45720" rIns="91440" bIns="45720" anchor="t" anchorCtr="0">
                        <a:noAutofit/>
                      </wps:bodyPr>
                    </wps:wsp>
                  </a:graphicData>
                </a:graphic>
              </wp:inline>
            </w:drawing>
          </mc:Choice>
          <mc:Fallback>
            <w:pict>
              <v:shape w14:anchorId="24845692" id="_x0000_s1029" type="#_x0000_t202" style="width:420.75pt;height:13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">
                <v:textbox>
                  <w:txbxContent>
                    <w:p w:rsidR="000864B5" w:rsidRDefault="000864B5" w:rsidP="000864B5"/>
                  </w:txbxContent>
                </v:textbox>
                <w10:anchorlock/>
              </v:shape>
            </w:pict>
          </mc:Fallback>
        </mc:AlternateContent>
      </w:r>
    </w:p>
    <w:p w:rsidR="000864B5" w:rsidRDefault="000864B5" w:rsidP="000864B5">
      <w:pPr>
        <w:pStyle w:val="TableParagraph"/>
        <w:numPr>
          <w:ilvl w:val="0"/>
          <w:numId w:val="2"/>
        </w:numPr>
        <w:tabs>
          <w:tab w:val="left" w:pos="1099"/>
          <w:tab w:val="left" w:pos="1100"/>
        </w:tabs>
        <w:spacing w:before="93"/>
        <w:ind w:left="360"/>
        <w:rPr>
          <w:b/>
          <w:sz w:val="20"/>
        </w:rPr>
      </w:pPr>
      <w:r>
        <w:rPr>
          <w:b/>
          <w:sz w:val="20"/>
        </w:rPr>
        <w:lastRenderedPageBreak/>
        <w:t>Evaluación y revisión de la práctica: (Máximo 400</w:t>
      </w:r>
      <w:r>
        <w:rPr>
          <w:b/>
          <w:spacing w:val="-6"/>
          <w:sz w:val="20"/>
        </w:rPr>
        <w:t xml:space="preserve"> </w:t>
      </w:r>
      <w:r>
        <w:rPr>
          <w:b/>
          <w:sz w:val="20"/>
        </w:rPr>
        <w:t>palabras)</w:t>
      </w:r>
    </w:p>
    <w:p w:rsidR="000864B5" w:rsidRDefault="000864B5" w:rsidP="004D2242">
      <w:pPr>
        <w:pStyle w:val="TableParagraph"/>
        <w:spacing w:before="203"/>
        <w:ind w:left="360" w:right="105"/>
        <w:jc w:val="both"/>
        <w:rPr>
          <w:sz w:val="20"/>
        </w:rPr>
      </w:pPr>
      <w:r w:rsidRPr="00745488">
        <w:rPr>
          <w:noProof/>
          <w:sz w:val="20"/>
        </w:rPr>
        <mc:AlternateContent>
          <mc:Choice Requires="wps">
            <w:drawing>
              <wp:anchor distT="0" distB="0" distL="114300" distR="114300" simplePos="0" relativeHeight="251658240" behindDoc="0" locked="0" layoutInCell="1" allowOverlap="1">
                <wp:simplePos x="0" y="0"/>
                <wp:positionH relativeFrom="column">
                  <wp:posOffset>224790</wp:posOffset>
                </wp:positionH>
                <wp:positionV relativeFrom="paragraph">
                  <wp:posOffset>888365</wp:posOffset>
                </wp:positionV>
                <wp:extent cx="5343525" cy="1552575"/>
                <wp:effectExtent l="0" t="0" r="28575" b="28575"/>
                <wp:wrapSquare wrapText="bothSides"/>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1552575"/>
                        </a:xfrm>
                        <a:prstGeom prst="rect">
                          <a:avLst/>
                        </a:prstGeom>
                        <a:solidFill>
                          <a:srgbClr val="FFFFFF"/>
                        </a:solidFill>
                        <a:ln w="9525">
                          <a:solidFill>
                            <a:srgbClr val="000000"/>
                          </a:solidFill>
                          <a:miter lim="800000"/>
                          <a:headEnd/>
                          <a:tailEnd/>
                        </a:ln>
                      </wps:spPr>
                      <wps:txbx>
                        <w:txbxContent>
                          <w:p w:rsidR="000864B5" w:rsidRDefault="000864B5" w:rsidP="000864B5"/>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id="_x0000_s1030" type="#_x0000_t202" style="position:absolute;left:0;text-align:left;margin-left:17.7pt;margin-top:69.95pt;width:420.75pt;height:122.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">
                <v:textbox>
                  <w:txbxContent>
                    <w:p w:rsidR="000864B5" w:rsidRDefault="000864B5" w:rsidP="000864B5"/>
                  </w:txbxContent>
                </v:textbox>
                <w10:wrap type="square"/>
              </v:shape>
            </w:pict>
          </mc:Fallback>
        </mc:AlternateContent>
      </w:r>
      <w:r>
        <w:rPr>
          <w:sz w:val="20"/>
        </w:rPr>
        <w:t xml:space="preserve">De acuerdo con el proceso previsto de evaluación y revisión de la práctica en la fase de planificación, en este capítulo </w:t>
      </w:r>
      <w:r>
        <w:rPr>
          <w:b/>
          <w:sz w:val="20"/>
        </w:rPr>
        <w:t xml:space="preserve">se describirá el método seguido y los resultados concretos de la evaluación </w:t>
      </w:r>
      <w:r>
        <w:rPr>
          <w:sz w:val="20"/>
        </w:rPr>
        <w:t>que permita evidenciar el cumplimiento completo del ciclo PDCA y la aplicación de las correspondientes acciones de</w:t>
      </w:r>
      <w:r>
        <w:rPr>
          <w:spacing w:val="-3"/>
          <w:sz w:val="20"/>
        </w:rPr>
        <w:t xml:space="preserve"> </w:t>
      </w:r>
      <w:r>
        <w:rPr>
          <w:sz w:val="20"/>
        </w:rPr>
        <w:t>mejora.</w:t>
      </w:r>
    </w:p>
    <w:p w:rsidR="000864B5" w:rsidRDefault="000864B5" w:rsidP="000864B5">
      <w:pPr>
        <w:pStyle w:val="TableParagraph"/>
        <w:spacing w:before="203"/>
        <w:ind w:left="360" w:right="105"/>
        <w:jc w:val="both"/>
        <w:rPr>
          <w:sz w:val="20"/>
        </w:rPr>
      </w:pPr>
    </w:p>
    <w:p w:rsidR="000864B5" w:rsidRDefault="000864B5" w:rsidP="000864B5">
      <w:pPr>
        <w:pStyle w:val="TableParagraph"/>
        <w:numPr>
          <w:ilvl w:val="0"/>
          <w:numId w:val="2"/>
        </w:numPr>
        <w:tabs>
          <w:tab w:val="left" w:pos="1099"/>
          <w:tab w:val="left" w:pos="1100"/>
        </w:tabs>
        <w:ind w:left="360"/>
        <w:rPr>
          <w:b/>
          <w:sz w:val="20"/>
        </w:rPr>
      </w:pPr>
      <w:r>
        <w:rPr>
          <w:b/>
          <w:sz w:val="20"/>
        </w:rPr>
        <w:t>Carácter Innovador de la práctica: (Máximo 300</w:t>
      </w:r>
      <w:r>
        <w:rPr>
          <w:b/>
          <w:spacing w:val="-4"/>
          <w:sz w:val="20"/>
        </w:rPr>
        <w:t xml:space="preserve"> </w:t>
      </w:r>
      <w:r>
        <w:rPr>
          <w:b/>
          <w:sz w:val="20"/>
        </w:rPr>
        <w:t>palabras)</w:t>
      </w:r>
    </w:p>
    <w:p w:rsidR="009F1236" w:rsidRDefault="000864B5" w:rsidP="000864B5">
      <w:pPr>
        <w:pStyle w:val="TableParagraph"/>
        <w:spacing w:before="200"/>
        <w:ind w:left="360" w:right="110"/>
        <w:jc w:val="both"/>
        <w:rPr>
          <w:noProof/>
          <w:sz w:val="20"/>
        </w:rPr>
      </w:pPr>
      <w:r>
        <w:rPr>
          <w:sz w:val="20"/>
        </w:rPr>
        <w:t xml:space="preserve">Se deberán </w:t>
      </w:r>
      <w:r>
        <w:rPr>
          <w:b/>
          <w:sz w:val="20"/>
        </w:rPr>
        <w:t xml:space="preserve">describir claramente </w:t>
      </w:r>
      <w:r>
        <w:rPr>
          <w:sz w:val="20"/>
        </w:rPr>
        <w:t>los aspectos de innovación interna (a nivel de la Institución) y de innovación respecto al contexto (otra institución o al sistema universitario) que se considere de la práctica, así como los elementos y aspectos que se pueden trasladar a otro contexto distinto y qué posibles recomendaciones se debería tener en cuenta en una oportunidad de benchmarking.</w:t>
      </w:r>
      <w:r w:rsidR="009F1236" w:rsidRPr="009F1236">
        <w:rPr>
          <w:noProof/>
          <w:sz w:val="20"/>
        </w:rPr>
        <w:t xml:space="preserve"> </w:t>
      </w:r>
    </w:p>
    <w:p w:rsidR="000864B5" w:rsidRDefault="009F1236" w:rsidP="000864B5">
      <w:pPr>
        <w:pStyle w:val="TableParagraph"/>
        <w:spacing w:before="200"/>
        <w:ind w:left="360" w:right="110"/>
        <w:jc w:val="both"/>
        <w:rPr>
          <w:sz w:val="20"/>
        </w:rPr>
      </w:pPr>
      <w:r w:rsidRPr="00745488">
        <w:rPr>
          <w:noProof/>
          <w:sz w:val="20"/>
        </w:rPr>
        <mc:AlternateContent>
          <mc:Choice Requires="wps">
            <w:drawing>
              <wp:inline distT="0" distB="0" distL="0" distR="0" wp14:anchorId="22079739" wp14:editId="18412D1E">
                <wp:extent cx="5343525" cy="1295400"/>
                <wp:effectExtent l="0" t="0" r="28575" b="19050"/>
                <wp:docPr id="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1295400"/>
                        </a:xfrm>
                        <a:prstGeom prst="rect">
                          <a:avLst/>
                        </a:prstGeom>
                        <a:solidFill>
                          <a:srgbClr val="FFFFFF"/>
                        </a:solidFill>
                        <a:ln w="9525">
                          <a:solidFill>
                            <a:srgbClr val="000000"/>
                          </a:solidFill>
                          <a:miter lim="800000"/>
                          <a:headEnd/>
                          <a:tailEnd/>
                        </a:ln>
                      </wps:spPr>
                      <wps:txbx>
                        <w:txbxContent>
                          <w:p w:rsidR="009F1236" w:rsidRDefault="009F1236" w:rsidP="009F1236"/>
                        </w:txbxContent>
                      </wps:txbx>
                      <wps:bodyPr rot="0" vert="horz" wrap="square" lIns="91440" tIns="45720" rIns="91440" bIns="45720" anchor="t" anchorCtr="0">
                        <a:noAutofit/>
                      </wps:bodyPr>
                    </wps:wsp>
                  </a:graphicData>
                </a:graphic>
              </wp:inline>
            </w:drawing>
          </mc:Choice>
          <mc:Fallback>
            <w:pict>
              <v:shape w14:anchorId="22079739" id="_x0000_s1031" type="#_x0000_t202" style="width:420.75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">
                <v:textbox>
                  <w:txbxContent>
                    <w:p w:rsidR="009F1236" w:rsidRDefault="009F1236" w:rsidP="009F1236"/>
                  </w:txbxContent>
                </v:textbox>
                <w10:anchorlock/>
              </v:shape>
            </w:pict>
          </mc:Fallback>
        </mc:AlternateContent>
      </w:r>
    </w:p>
    <w:p w:rsidR="009F1236" w:rsidRDefault="009F1236" w:rsidP="000864B5">
      <w:pPr>
        <w:pStyle w:val="TableParagraph"/>
        <w:spacing w:before="200"/>
        <w:ind w:left="360" w:right="110"/>
        <w:jc w:val="both"/>
        <w:rPr>
          <w:sz w:val="20"/>
        </w:rPr>
      </w:pPr>
    </w:p>
    <w:p w:rsidR="009F1236" w:rsidRDefault="009F1236" w:rsidP="009F1236">
      <w:pPr>
        <w:pStyle w:val="TableParagraph"/>
        <w:numPr>
          <w:ilvl w:val="0"/>
          <w:numId w:val="2"/>
        </w:numPr>
        <w:tabs>
          <w:tab w:val="left" w:pos="1099"/>
          <w:tab w:val="left" w:pos="1100"/>
        </w:tabs>
        <w:ind w:left="360"/>
        <w:rPr>
          <w:b/>
          <w:sz w:val="20"/>
        </w:rPr>
      </w:pPr>
      <w:r>
        <w:rPr>
          <w:b/>
          <w:sz w:val="20"/>
        </w:rPr>
        <w:t>Divulgación de la práctica: (Máximo 300</w:t>
      </w:r>
      <w:r>
        <w:rPr>
          <w:b/>
          <w:spacing w:val="-2"/>
          <w:sz w:val="20"/>
        </w:rPr>
        <w:t xml:space="preserve"> </w:t>
      </w:r>
      <w:r>
        <w:rPr>
          <w:b/>
          <w:sz w:val="20"/>
        </w:rPr>
        <w:t>palabras)</w:t>
      </w:r>
    </w:p>
    <w:p w:rsidR="009F1236" w:rsidRDefault="009F1236" w:rsidP="009F1236">
      <w:pPr>
        <w:pStyle w:val="TableParagraph"/>
        <w:spacing w:before="201" w:line="242" w:lineRule="auto"/>
        <w:ind w:left="360" w:right="114"/>
        <w:jc w:val="both"/>
        <w:rPr>
          <w:sz w:val="20"/>
        </w:rPr>
      </w:pPr>
      <w:r>
        <w:rPr>
          <w:b/>
          <w:sz w:val="20"/>
        </w:rPr>
        <w:t xml:space="preserve">Se deberán describir los medios utilizados para la divulgación y socialización de la práctica. </w:t>
      </w:r>
      <w:r>
        <w:rPr>
          <w:sz w:val="20"/>
        </w:rPr>
        <w:t>En especial para la comunidad interna de la institución y si utilizó medios para la divulgación más amplia de la práctica a otras audiencias.</w:t>
      </w:r>
    </w:p>
    <w:p w:rsidR="000864B5" w:rsidRDefault="009F1236" w:rsidP="009F1236">
      <w:pPr>
        <w:ind w:left="360"/>
        <w:jc w:val="both"/>
        <w:rPr>
          <w:sz w:val="20"/>
        </w:rPr>
      </w:pPr>
      <w:r>
        <w:rPr>
          <w:sz w:val="20"/>
        </w:rPr>
        <w:t>Debe incluirse los sitios webs donde pueda encontrarse más información y documentación de la práctica, así como los reconocimientos y difusión que se haya hecho de la misma (jornadas, congresos, plataformas...).</w:t>
      </w:r>
    </w:p>
    <w:p w:rsidR="009F1236" w:rsidRDefault="009F1236" w:rsidP="009F1236">
      <w:pPr>
        <w:ind w:left="360"/>
        <w:jc w:val="both"/>
        <w:rPr>
          <w:sz w:val="20"/>
        </w:rPr>
      </w:pPr>
    </w:p>
    <w:p w:rsidR="009F1236" w:rsidRDefault="009F1236" w:rsidP="004D2242">
      <w:pPr>
        <w:ind w:left="360"/>
        <w:jc w:val="both"/>
        <w:rPr>
          <w:sz w:val="20"/>
        </w:rPr>
      </w:pPr>
      <w:r w:rsidRPr="00745488">
        <w:rPr>
          <w:noProof/>
          <w:sz w:val="20"/>
        </w:rPr>
        <mc:AlternateContent>
          <mc:Choice Requires="wps">
            <w:drawing>
              <wp:inline distT="0" distB="0" distL="0" distR="0" wp14:anchorId="5E82FF15" wp14:editId="6280B7BF">
                <wp:extent cx="5343525" cy="1295400"/>
                <wp:effectExtent l="0" t="0" r="28575" b="19050"/>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1295400"/>
                        </a:xfrm>
                        <a:prstGeom prst="rect">
                          <a:avLst/>
                        </a:prstGeom>
                        <a:solidFill>
                          <a:srgbClr val="FFFFFF"/>
                        </a:solidFill>
                        <a:ln w="9525">
                          <a:solidFill>
                            <a:srgbClr val="000000"/>
                          </a:solidFill>
                          <a:miter lim="800000"/>
                          <a:headEnd/>
                          <a:tailEnd/>
                        </a:ln>
                      </wps:spPr>
                      <wps:txbx>
                        <w:txbxContent>
                          <w:p w:rsidR="009F1236" w:rsidRDefault="009F1236" w:rsidP="009F1236"/>
                        </w:txbxContent>
                      </wps:txbx>
                      <wps:bodyPr rot="0" vert="horz" wrap="square" lIns="91440" tIns="45720" rIns="91440" bIns="45720" anchor="t" anchorCtr="0">
                        <a:noAutofit/>
                      </wps:bodyPr>
                    </wps:wsp>
                  </a:graphicData>
                </a:graphic>
              </wp:inline>
            </w:drawing>
          </mc:Choice>
          <mc:Fallback>
            <w:pict>
              <v:shape w14:anchorId="5E82FF15" id="_x0000_s1032" type="#_x0000_t202" style="width:420.75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">
                <v:textbox>
                  <w:txbxContent>
                    <w:p w:rsidR="009F1236" w:rsidRDefault="009F1236" w:rsidP="009F1236"/>
                  </w:txbxContent>
                </v:textbox>
                <w10:anchorlock/>
              </v:shape>
            </w:pict>
          </mc:Fallback>
        </mc:AlternateContent>
      </w:r>
    </w:p>
    <w:tbl>
      <w:tblPr>
        <w:tblStyle w:val="Tablaconcuadrcula"/>
        <w:tblW w:w="9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281"/>
        <w:gridCol w:w="7505"/>
      </w:tblGrid>
      <w:tr w:rsidR="00143AF3" w:rsidTr="003C3DF0">
        <w:trPr>
          <w:trHeight w:val="915"/>
        </w:trPr>
        <w:tc>
          <w:tcPr>
            <w:tcW w:w="9786" w:type="dxa"/>
            <w:gridSpan w:val="2"/>
          </w:tcPr>
          <w:p w:rsidR="00143AF3" w:rsidRDefault="00143AF3" w:rsidP="00B105B9">
            <w:pPr>
              <w:pStyle w:val="TableParagraph"/>
              <w:spacing w:before="7"/>
              <w:rPr>
                <w:b/>
                <w:sz w:val="15"/>
              </w:rPr>
            </w:pPr>
            <w:bookmarkStart w:id="0" w:name="_GoBack"/>
            <w:bookmarkEnd w:id="0"/>
          </w:p>
          <w:p w:rsidR="00143AF3" w:rsidRPr="003C3DF0" w:rsidRDefault="00143AF3" w:rsidP="00B105B9">
            <w:pPr>
              <w:pStyle w:val="TableParagraph"/>
              <w:ind w:left="105"/>
              <w:rPr>
                <w:b/>
                <w:sz w:val="20"/>
              </w:rPr>
            </w:pPr>
            <w:r w:rsidRPr="003C3DF0">
              <w:rPr>
                <w:b/>
                <w:sz w:val="20"/>
              </w:rPr>
              <w:t>FUENTES COMPLEMENTARIAS</w:t>
            </w:r>
          </w:p>
          <w:p w:rsidR="00143AF3" w:rsidRDefault="00143AF3" w:rsidP="00B105B9">
            <w:pPr>
              <w:pStyle w:val="TableParagraph"/>
              <w:spacing w:before="156"/>
              <w:ind w:left="105"/>
              <w:rPr>
                <w:sz w:val="18"/>
              </w:rPr>
            </w:pPr>
            <w:r>
              <w:rPr>
                <w:sz w:val="18"/>
              </w:rPr>
              <w:t>Añadir páginas web o enlaces (opcional). (En caso de enviar varios archivos comprimirlo en un .Zip o .</w:t>
            </w:r>
            <w:proofErr w:type="spellStart"/>
            <w:r>
              <w:rPr>
                <w:sz w:val="18"/>
              </w:rPr>
              <w:t>rar</w:t>
            </w:r>
            <w:proofErr w:type="spellEnd"/>
            <w:r>
              <w:rPr>
                <w:sz w:val="18"/>
              </w:rPr>
              <w:t>)</w:t>
            </w:r>
          </w:p>
        </w:tc>
      </w:tr>
      <w:tr w:rsidR="00143AF3" w:rsidTr="003C3DF0">
        <w:trPr>
          <w:trHeight w:val="968"/>
        </w:trPr>
        <w:tc>
          <w:tcPr>
            <w:tcW w:w="2281" w:type="dxa"/>
          </w:tcPr>
          <w:p w:rsidR="00143AF3" w:rsidRDefault="00143AF3" w:rsidP="00B105B9">
            <w:pPr>
              <w:pStyle w:val="TableParagraph"/>
              <w:spacing w:before="94"/>
              <w:ind w:left="105" w:right="927"/>
              <w:rPr>
                <w:sz w:val="17"/>
              </w:rPr>
            </w:pPr>
            <w:r>
              <w:rPr>
                <w:sz w:val="17"/>
              </w:rPr>
              <w:t>Adjuntar archivo (Max 5MB)</w:t>
            </w:r>
          </w:p>
          <w:p w:rsidR="00143AF3" w:rsidRDefault="00143AF3" w:rsidP="00B105B9">
            <w:pPr>
              <w:pStyle w:val="TableParagraph"/>
              <w:ind w:left="105"/>
              <w:rPr>
                <w:sz w:val="17"/>
              </w:rPr>
            </w:pPr>
            <w:r>
              <w:rPr>
                <w:sz w:val="17"/>
              </w:rPr>
              <w:t>(privado)</w:t>
            </w:r>
          </w:p>
        </w:tc>
        <w:tc>
          <w:tcPr>
            <w:tcW w:w="7505" w:type="dxa"/>
          </w:tcPr>
          <w:p w:rsidR="00143AF3" w:rsidRDefault="00143AF3" w:rsidP="00B105B9">
            <w:pPr>
              <w:pStyle w:val="TableParagraph"/>
              <w:rPr>
                <w:b/>
                <w:sz w:val="25"/>
              </w:rPr>
            </w:pPr>
          </w:p>
          <w:p w:rsidR="00143AF3" w:rsidRDefault="00143AF3" w:rsidP="00B105B9">
            <w:pPr>
              <w:pStyle w:val="TableParagraph"/>
              <w:ind w:left="949"/>
              <w:rPr>
                <w:sz w:val="17"/>
              </w:rPr>
            </w:pPr>
            <w:r>
              <w:rPr>
                <w:sz w:val="17"/>
              </w:rPr>
              <w:t xml:space="preserve">» Extensiones admitidas: doc. </w:t>
            </w:r>
            <w:proofErr w:type="spellStart"/>
            <w:r>
              <w:rPr>
                <w:sz w:val="17"/>
              </w:rPr>
              <w:t>docx</w:t>
            </w:r>
            <w:proofErr w:type="spellEnd"/>
            <w:r>
              <w:rPr>
                <w:sz w:val="17"/>
              </w:rPr>
              <w:t xml:space="preserve"> </w:t>
            </w:r>
            <w:proofErr w:type="spellStart"/>
            <w:r>
              <w:rPr>
                <w:sz w:val="17"/>
              </w:rPr>
              <w:t>pdf</w:t>
            </w:r>
            <w:proofErr w:type="spellEnd"/>
            <w:r>
              <w:rPr>
                <w:sz w:val="17"/>
              </w:rPr>
              <w:t xml:space="preserve"> </w:t>
            </w:r>
            <w:proofErr w:type="spellStart"/>
            <w:r>
              <w:rPr>
                <w:sz w:val="17"/>
              </w:rPr>
              <w:t>jpg</w:t>
            </w:r>
            <w:proofErr w:type="spellEnd"/>
            <w:r>
              <w:rPr>
                <w:sz w:val="17"/>
              </w:rPr>
              <w:t xml:space="preserve"> </w:t>
            </w:r>
            <w:proofErr w:type="spellStart"/>
            <w:r>
              <w:rPr>
                <w:sz w:val="17"/>
              </w:rPr>
              <w:t>gif</w:t>
            </w:r>
            <w:proofErr w:type="spellEnd"/>
            <w:r>
              <w:rPr>
                <w:sz w:val="17"/>
              </w:rPr>
              <w:t xml:space="preserve"> </w:t>
            </w:r>
            <w:proofErr w:type="spellStart"/>
            <w:r>
              <w:rPr>
                <w:sz w:val="17"/>
              </w:rPr>
              <w:t>txt</w:t>
            </w:r>
            <w:proofErr w:type="spellEnd"/>
            <w:r>
              <w:rPr>
                <w:sz w:val="17"/>
              </w:rPr>
              <w:t xml:space="preserve"> </w:t>
            </w:r>
            <w:proofErr w:type="spellStart"/>
            <w:r>
              <w:rPr>
                <w:sz w:val="17"/>
              </w:rPr>
              <w:t>ppt</w:t>
            </w:r>
            <w:proofErr w:type="spellEnd"/>
            <w:r>
              <w:rPr>
                <w:sz w:val="17"/>
              </w:rPr>
              <w:t xml:space="preserve"> </w:t>
            </w:r>
            <w:proofErr w:type="spellStart"/>
            <w:r>
              <w:rPr>
                <w:sz w:val="17"/>
              </w:rPr>
              <w:t>pptx</w:t>
            </w:r>
            <w:proofErr w:type="spellEnd"/>
            <w:r>
              <w:rPr>
                <w:sz w:val="17"/>
              </w:rPr>
              <w:t xml:space="preserve"> </w:t>
            </w:r>
            <w:proofErr w:type="spellStart"/>
            <w:r>
              <w:rPr>
                <w:sz w:val="17"/>
              </w:rPr>
              <w:t>xls</w:t>
            </w:r>
            <w:proofErr w:type="spellEnd"/>
            <w:r>
              <w:rPr>
                <w:sz w:val="17"/>
              </w:rPr>
              <w:t xml:space="preserve"> </w:t>
            </w:r>
            <w:proofErr w:type="spellStart"/>
            <w:r>
              <w:rPr>
                <w:sz w:val="17"/>
              </w:rPr>
              <w:t>xlsx</w:t>
            </w:r>
            <w:proofErr w:type="spellEnd"/>
            <w:r>
              <w:rPr>
                <w:sz w:val="17"/>
              </w:rPr>
              <w:t xml:space="preserve"> </w:t>
            </w:r>
            <w:proofErr w:type="spellStart"/>
            <w:r>
              <w:rPr>
                <w:sz w:val="17"/>
              </w:rPr>
              <w:t>zip</w:t>
            </w:r>
            <w:proofErr w:type="spellEnd"/>
            <w:r>
              <w:rPr>
                <w:sz w:val="17"/>
              </w:rPr>
              <w:t xml:space="preserve"> </w:t>
            </w:r>
            <w:proofErr w:type="spellStart"/>
            <w:r>
              <w:rPr>
                <w:sz w:val="17"/>
              </w:rPr>
              <w:t>rar</w:t>
            </w:r>
            <w:proofErr w:type="spellEnd"/>
          </w:p>
          <w:p w:rsidR="00143AF3" w:rsidRDefault="00143AF3" w:rsidP="00B105B9">
            <w:pPr>
              <w:pStyle w:val="TableParagraph"/>
              <w:spacing w:before="1"/>
              <w:rPr>
                <w:b/>
                <w:sz w:val="17"/>
              </w:rPr>
            </w:pPr>
          </w:p>
          <w:p w:rsidR="00143AF3" w:rsidRDefault="00143AF3" w:rsidP="00B105B9">
            <w:pPr>
              <w:pStyle w:val="TableParagraph"/>
              <w:ind w:left="949"/>
              <w:rPr>
                <w:sz w:val="17"/>
              </w:rPr>
            </w:pPr>
            <w:r>
              <w:rPr>
                <w:sz w:val="17"/>
              </w:rPr>
              <w:t>» Añadir páginas webs o enlaces.</w:t>
            </w:r>
          </w:p>
        </w:tc>
      </w:tr>
    </w:tbl>
    <w:p w:rsidR="00143AF3" w:rsidRPr="004D2242" w:rsidRDefault="00143AF3" w:rsidP="004D2242">
      <w:pPr>
        <w:ind w:left="360"/>
        <w:jc w:val="both"/>
        <w:rPr>
          <w:sz w:val="20"/>
        </w:rPr>
      </w:pPr>
    </w:p>
    <w:sectPr w:rsidR="00143AF3" w:rsidRPr="004D2242">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B6D" w:rsidRDefault="00880B6D" w:rsidP="00B80DE4">
      <w:r>
        <w:separator/>
      </w:r>
    </w:p>
  </w:endnote>
  <w:endnote w:type="continuationSeparator" w:id="0">
    <w:p w:rsidR="00880B6D" w:rsidRDefault="00880B6D" w:rsidP="00B80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B6D" w:rsidRDefault="00880B6D" w:rsidP="00B80DE4">
      <w:r>
        <w:separator/>
      </w:r>
    </w:p>
  </w:footnote>
  <w:footnote w:type="continuationSeparator" w:id="0">
    <w:p w:rsidR="00880B6D" w:rsidRDefault="00880B6D" w:rsidP="00B80D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DE4" w:rsidRDefault="00F67E70">
    <w:pPr>
      <w:pStyle w:val="Encabezado"/>
    </w:pPr>
    <w:r>
      <w:rPr>
        <w:noProof/>
        <w:lang w:val="es-EC" w:eastAsia="es-EC"/>
      </w:rPr>
      <w:drawing>
        <wp:anchor distT="0" distB="0" distL="114300" distR="114300" simplePos="0" relativeHeight="251661312" behindDoc="0" locked="0" layoutInCell="1" allowOverlap="1" wp14:anchorId="52B9F62F" wp14:editId="4326483C">
          <wp:simplePos x="0" y="0"/>
          <wp:positionH relativeFrom="column">
            <wp:posOffset>4381500</wp:posOffset>
          </wp:positionH>
          <wp:positionV relativeFrom="paragraph">
            <wp:posOffset>-276860</wp:posOffset>
          </wp:positionV>
          <wp:extent cx="1524000" cy="600075"/>
          <wp:effectExtent l="0" t="0" r="0" b="952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VSOLORZ:Dropbox:manual de marca:logo 60 años usos-05.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24000" cy="60007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rsidR="00EB44EA" w:rsidRPr="00B74A30">
      <w:rPr>
        <w:noProof/>
        <w:lang w:val="es-EC" w:eastAsia="es-EC"/>
      </w:rPr>
      <w:drawing>
        <wp:anchor distT="0" distB="0" distL="114300" distR="114300" simplePos="0" relativeHeight="251659264" behindDoc="0" locked="0" layoutInCell="1" allowOverlap="1" wp14:anchorId="03064E8B" wp14:editId="23FFD3C9">
          <wp:simplePos x="0" y="0"/>
          <wp:positionH relativeFrom="margin">
            <wp:posOffset>-323850</wp:posOffset>
          </wp:positionH>
          <wp:positionV relativeFrom="margin">
            <wp:posOffset>-803275</wp:posOffset>
          </wp:positionV>
          <wp:extent cx="1819529" cy="676369"/>
          <wp:effectExtent l="0" t="0" r="952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819529" cy="676369"/>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7D7F18"/>
    <w:multiLevelType w:val="hybridMultilevel"/>
    <w:tmpl w:val="1754669C"/>
    <w:lvl w:ilvl="0" w:tplc="F0FC8590">
      <w:numFmt w:val="bullet"/>
      <w:lvlText w:val=""/>
      <w:lvlJc w:val="left"/>
      <w:pPr>
        <w:ind w:left="1099" w:hanging="360"/>
      </w:pPr>
      <w:rPr>
        <w:rFonts w:ascii="Symbol" w:eastAsia="Symbol" w:hAnsi="Symbol" w:cs="Symbol" w:hint="default"/>
        <w:w w:val="99"/>
        <w:sz w:val="20"/>
        <w:szCs w:val="20"/>
        <w:lang w:val="es-ES" w:eastAsia="es-ES" w:bidi="es-ES"/>
      </w:rPr>
    </w:lvl>
    <w:lvl w:ilvl="1" w:tplc="6EB6CAC6">
      <w:numFmt w:val="bullet"/>
      <w:lvlText w:val="•"/>
      <w:lvlJc w:val="left"/>
      <w:pPr>
        <w:ind w:left="1968" w:hanging="360"/>
      </w:pPr>
      <w:rPr>
        <w:rFonts w:hint="default"/>
        <w:lang w:val="es-ES" w:eastAsia="es-ES" w:bidi="es-ES"/>
      </w:rPr>
    </w:lvl>
    <w:lvl w:ilvl="2" w:tplc="A86CBF9C">
      <w:numFmt w:val="bullet"/>
      <w:lvlText w:val="•"/>
      <w:lvlJc w:val="left"/>
      <w:pPr>
        <w:ind w:left="2837" w:hanging="360"/>
      </w:pPr>
      <w:rPr>
        <w:rFonts w:hint="default"/>
        <w:lang w:val="es-ES" w:eastAsia="es-ES" w:bidi="es-ES"/>
      </w:rPr>
    </w:lvl>
    <w:lvl w:ilvl="3" w:tplc="7DE40800">
      <w:numFmt w:val="bullet"/>
      <w:lvlText w:val="•"/>
      <w:lvlJc w:val="left"/>
      <w:pPr>
        <w:ind w:left="3706" w:hanging="360"/>
      </w:pPr>
      <w:rPr>
        <w:rFonts w:hint="default"/>
        <w:lang w:val="es-ES" w:eastAsia="es-ES" w:bidi="es-ES"/>
      </w:rPr>
    </w:lvl>
    <w:lvl w:ilvl="4" w:tplc="50B6CADA">
      <w:numFmt w:val="bullet"/>
      <w:lvlText w:val="•"/>
      <w:lvlJc w:val="left"/>
      <w:pPr>
        <w:ind w:left="4574" w:hanging="360"/>
      </w:pPr>
      <w:rPr>
        <w:rFonts w:hint="default"/>
        <w:lang w:val="es-ES" w:eastAsia="es-ES" w:bidi="es-ES"/>
      </w:rPr>
    </w:lvl>
    <w:lvl w:ilvl="5" w:tplc="C62E7B0C">
      <w:numFmt w:val="bullet"/>
      <w:lvlText w:val="•"/>
      <w:lvlJc w:val="left"/>
      <w:pPr>
        <w:ind w:left="5443" w:hanging="360"/>
      </w:pPr>
      <w:rPr>
        <w:rFonts w:hint="default"/>
        <w:lang w:val="es-ES" w:eastAsia="es-ES" w:bidi="es-ES"/>
      </w:rPr>
    </w:lvl>
    <w:lvl w:ilvl="6" w:tplc="E6A87A44">
      <w:numFmt w:val="bullet"/>
      <w:lvlText w:val="•"/>
      <w:lvlJc w:val="left"/>
      <w:pPr>
        <w:ind w:left="6312" w:hanging="360"/>
      </w:pPr>
      <w:rPr>
        <w:rFonts w:hint="default"/>
        <w:lang w:val="es-ES" w:eastAsia="es-ES" w:bidi="es-ES"/>
      </w:rPr>
    </w:lvl>
    <w:lvl w:ilvl="7" w:tplc="16D8CA5A">
      <w:numFmt w:val="bullet"/>
      <w:lvlText w:val="•"/>
      <w:lvlJc w:val="left"/>
      <w:pPr>
        <w:ind w:left="7180" w:hanging="360"/>
      </w:pPr>
      <w:rPr>
        <w:rFonts w:hint="default"/>
        <w:lang w:val="es-ES" w:eastAsia="es-ES" w:bidi="es-ES"/>
      </w:rPr>
    </w:lvl>
    <w:lvl w:ilvl="8" w:tplc="658660AE">
      <w:numFmt w:val="bullet"/>
      <w:lvlText w:val="•"/>
      <w:lvlJc w:val="left"/>
      <w:pPr>
        <w:ind w:left="8049" w:hanging="360"/>
      </w:pPr>
      <w:rPr>
        <w:rFonts w:hint="default"/>
        <w:lang w:val="es-ES" w:eastAsia="es-ES" w:bidi="es-ES"/>
      </w:rPr>
    </w:lvl>
  </w:abstractNum>
  <w:abstractNum w:abstractNumId="1" w15:restartNumberingAfterBreak="0">
    <w:nsid w:val="53384675"/>
    <w:multiLevelType w:val="hybridMultilevel"/>
    <w:tmpl w:val="50DA0D3E"/>
    <w:lvl w:ilvl="0" w:tplc="6BFE7956">
      <w:numFmt w:val="bullet"/>
      <w:lvlText w:val=""/>
      <w:lvlJc w:val="left"/>
      <w:pPr>
        <w:ind w:left="1099" w:hanging="360"/>
      </w:pPr>
      <w:rPr>
        <w:rFonts w:ascii="Symbol" w:eastAsia="Symbol" w:hAnsi="Symbol" w:cs="Symbol" w:hint="default"/>
        <w:w w:val="99"/>
        <w:sz w:val="20"/>
        <w:szCs w:val="20"/>
        <w:lang w:val="es-ES" w:eastAsia="es-ES" w:bidi="es-ES"/>
      </w:rPr>
    </w:lvl>
    <w:lvl w:ilvl="1" w:tplc="767622C8">
      <w:numFmt w:val="bullet"/>
      <w:lvlText w:val="•"/>
      <w:lvlJc w:val="left"/>
      <w:pPr>
        <w:ind w:left="1968" w:hanging="360"/>
      </w:pPr>
      <w:rPr>
        <w:rFonts w:hint="default"/>
        <w:lang w:val="es-ES" w:eastAsia="es-ES" w:bidi="es-ES"/>
      </w:rPr>
    </w:lvl>
    <w:lvl w:ilvl="2" w:tplc="D4ECFB04">
      <w:numFmt w:val="bullet"/>
      <w:lvlText w:val="•"/>
      <w:lvlJc w:val="left"/>
      <w:pPr>
        <w:ind w:left="2837" w:hanging="360"/>
      </w:pPr>
      <w:rPr>
        <w:rFonts w:hint="default"/>
        <w:lang w:val="es-ES" w:eastAsia="es-ES" w:bidi="es-ES"/>
      </w:rPr>
    </w:lvl>
    <w:lvl w:ilvl="3" w:tplc="60A041CC">
      <w:numFmt w:val="bullet"/>
      <w:lvlText w:val="•"/>
      <w:lvlJc w:val="left"/>
      <w:pPr>
        <w:ind w:left="3705" w:hanging="360"/>
      </w:pPr>
      <w:rPr>
        <w:rFonts w:hint="default"/>
        <w:lang w:val="es-ES" w:eastAsia="es-ES" w:bidi="es-ES"/>
      </w:rPr>
    </w:lvl>
    <w:lvl w:ilvl="4" w:tplc="8800E25E">
      <w:numFmt w:val="bullet"/>
      <w:lvlText w:val="•"/>
      <w:lvlJc w:val="left"/>
      <w:pPr>
        <w:ind w:left="4574" w:hanging="360"/>
      </w:pPr>
      <w:rPr>
        <w:rFonts w:hint="default"/>
        <w:lang w:val="es-ES" w:eastAsia="es-ES" w:bidi="es-ES"/>
      </w:rPr>
    </w:lvl>
    <w:lvl w:ilvl="5" w:tplc="CD6C6806">
      <w:numFmt w:val="bullet"/>
      <w:lvlText w:val="•"/>
      <w:lvlJc w:val="left"/>
      <w:pPr>
        <w:ind w:left="5443" w:hanging="360"/>
      </w:pPr>
      <w:rPr>
        <w:rFonts w:hint="default"/>
        <w:lang w:val="es-ES" w:eastAsia="es-ES" w:bidi="es-ES"/>
      </w:rPr>
    </w:lvl>
    <w:lvl w:ilvl="6" w:tplc="290AF100">
      <w:numFmt w:val="bullet"/>
      <w:lvlText w:val="•"/>
      <w:lvlJc w:val="left"/>
      <w:pPr>
        <w:ind w:left="6311" w:hanging="360"/>
      </w:pPr>
      <w:rPr>
        <w:rFonts w:hint="default"/>
        <w:lang w:val="es-ES" w:eastAsia="es-ES" w:bidi="es-ES"/>
      </w:rPr>
    </w:lvl>
    <w:lvl w:ilvl="7" w:tplc="4E242E26">
      <w:numFmt w:val="bullet"/>
      <w:lvlText w:val="•"/>
      <w:lvlJc w:val="left"/>
      <w:pPr>
        <w:ind w:left="7180" w:hanging="360"/>
      </w:pPr>
      <w:rPr>
        <w:rFonts w:hint="default"/>
        <w:lang w:val="es-ES" w:eastAsia="es-ES" w:bidi="es-ES"/>
      </w:rPr>
    </w:lvl>
    <w:lvl w:ilvl="8" w:tplc="F092C0CA">
      <w:numFmt w:val="bullet"/>
      <w:lvlText w:val="•"/>
      <w:lvlJc w:val="left"/>
      <w:pPr>
        <w:ind w:left="8048" w:hanging="360"/>
      </w:pPr>
      <w:rPr>
        <w:rFonts w:hint="default"/>
        <w:lang w:val="es-ES" w:eastAsia="es-ES" w:bidi="es-E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88"/>
    <w:rsid w:val="000335A3"/>
    <w:rsid w:val="000864B5"/>
    <w:rsid w:val="00143AF3"/>
    <w:rsid w:val="003C3DF0"/>
    <w:rsid w:val="004D2242"/>
    <w:rsid w:val="005A1216"/>
    <w:rsid w:val="00745488"/>
    <w:rsid w:val="00880B6D"/>
    <w:rsid w:val="009E3D34"/>
    <w:rsid w:val="009F1236"/>
    <w:rsid w:val="00B80DE4"/>
    <w:rsid w:val="00BB60A2"/>
    <w:rsid w:val="00EB44EA"/>
    <w:rsid w:val="00F31677"/>
    <w:rsid w:val="00F67E7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6AD058E-8C5D-46C6-8BD3-816651FE2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45488"/>
    <w:pPr>
      <w:widowControl w:val="0"/>
      <w:autoSpaceDE w:val="0"/>
      <w:autoSpaceDN w:val="0"/>
      <w:spacing w:after="0" w:line="240" w:lineRule="auto"/>
    </w:pPr>
    <w:rPr>
      <w:rFonts w:ascii="Arial" w:eastAsia="Arial" w:hAnsi="Arial" w:cs="Arial"/>
      <w:lang w:val="es-ES" w:eastAsia="es-ES" w:bidi="es-ES"/>
    </w:rPr>
  </w:style>
  <w:style w:type="paragraph" w:styleId="Ttulo2">
    <w:name w:val="heading 2"/>
    <w:basedOn w:val="Normal"/>
    <w:link w:val="Ttulo2Car"/>
    <w:uiPriority w:val="1"/>
    <w:qFormat/>
    <w:rsid w:val="00745488"/>
    <w:pPr>
      <w:ind w:left="1894"/>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1"/>
    <w:rsid w:val="00745488"/>
    <w:rPr>
      <w:rFonts w:ascii="Arial" w:eastAsia="Arial" w:hAnsi="Arial" w:cs="Arial"/>
      <w:b/>
      <w:bCs/>
      <w:lang w:val="es-ES" w:eastAsia="es-ES" w:bidi="es-ES"/>
    </w:rPr>
  </w:style>
  <w:style w:type="paragraph" w:customStyle="1" w:styleId="TableParagraph">
    <w:name w:val="Table Paragraph"/>
    <w:basedOn w:val="Normal"/>
    <w:uiPriority w:val="1"/>
    <w:qFormat/>
    <w:rsid w:val="00745488"/>
  </w:style>
  <w:style w:type="paragraph" w:styleId="TDC1">
    <w:name w:val="toc 1"/>
    <w:basedOn w:val="Normal"/>
    <w:uiPriority w:val="1"/>
    <w:qFormat/>
    <w:rsid w:val="00745488"/>
    <w:pPr>
      <w:spacing w:before="242"/>
      <w:ind w:left="1503" w:hanging="283"/>
    </w:pPr>
  </w:style>
  <w:style w:type="character" w:styleId="Hipervnculo">
    <w:name w:val="Hyperlink"/>
    <w:basedOn w:val="Fuentedeprrafopredeter"/>
    <w:uiPriority w:val="99"/>
    <w:unhideWhenUsed/>
    <w:rsid w:val="00B80DE4"/>
    <w:rPr>
      <w:color w:val="0563C1" w:themeColor="hyperlink"/>
      <w:u w:val="single"/>
    </w:rPr>
  </w:style>
  <w:style w:type="paragraph" w:styleId="Encabezado">
    <w:name w:val="header"/>
    <w:basedOn w:val="Normal"/>
    <w:link w:val="EncabezadoCar"/>
    <w:uiPriority w:val="99"/>
    <w:unhideWhenUsed/>
    <w:rsid w:val="00B80DE4"/>
    <w:pPr>
      <w:tabs>
        <w:tab w:val="center" w:pos="4419"/>
        <w:tab w:val="right" w:pos="8838"/>
      </w:tabs>
    </w:pPr>
  </w:style>
  <w:style w:type="character" w:customStyle="1" w:styleId="EncabezadoCar">
    <w:name w:val="Encabezado Car"/>
    <w:basedOn w:val="Fuentedeprrafopredeter"/>
    <w:link w:val="Encabezado"/>
    <w:uiPriority w:val="99"/>
    <w:rsid w:val="00B80DE4"/>
    <w:rPr>
      <w:rFonts w:ascii="Arial" w:eastAsia="Arial" w:hAnsi="Arial" w:cs="Arial"/>
      <w:lang w:val="es-ES" w:eastAsia="es-ES" w:bidi="es-ES"/>
    </w:rPr>
  </w:style>
  <w:style w:type="paragraph" w:styleId="Piedepgina">
    <w:name w:val="footer"/>
    <w:basedOn w:val="Normal"/>
    <w:link w:val="PiedepginaCar"/>
    <w:uiPriority w:val="99"/>
    <w:unhideWhenUsed/>
    <w:rsid w:val="00B80DE4"/>
    <w:pPr>
      <w:tabs>
        <w:tab w:val="center" w:pos="4419"/>
        <w:tab w:val="right" w:pos="8838"/>
      </w:tabs>
    </w:pPr>
  </w:style>
  <w:style w:type="character" w:customStyle="1" w:styleId="PiedepginaCar">
    <w:name w:val="Pie de página Car"/>
    <w:basedOn w:val="Fuentedeprrafopredeter"/>
    <w:link w:val="Piedepgina"/>
    <w:uiPriority w:val="99"/>
    <w:rsid w:val="00B80DE4"/>
    <w:rPr>
      <w:rFonts w:ascii="Arial" w:eastAsia="Arial" w:hAnsi="Arial" w:cs="Arial"/>
      <w:lang w:val="es-ES" w:eastAsia="es-ES" w:bidi="es-ES"/>
    </w:rPr>
  </w:style>
  <w:style w:type="table" w:customStyle="1" w:styleId="TableNormal">
    <w:name w:val="Table Normal"/>
    <w:uiPriority w:val="2"/>
    <w:semiHidden/>
    <w:unhideWhenUsed/>
    <w:qFormat/>
    <w:rsid w:val="00143AF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Tablaconcuadrcula">
    <w:name w:val="Table Grid"/>
    <w:basedOn w:val="Tablanormal"/>
    <w:uiPriority w:val="39"/>
    <w:rsid w:val="00143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696</Words>
  <Characters>3829</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Isabel Chilan Hidalgo</dc:creator>
  <cp:keywords/>
  <dc:description/>
  <cp:lastModifiedBy>Carmen Isabel Chilan Hidalgo</cp:lastModifiedBy>
  <cp:revision>2</cp:revision>
  <dcterms:created xsi:type="dcterms:W3CDTF">2019-03-07T16:57:00Z</dcterms:created>
  <dcterms:modified xsi:type="dcterms:W3CDTF">2019-03-07T16:57:00Z</dcterms:modified>
</cp:coreProperties>
</file>